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DA0A3A" w:rsidRPr="00C03333" w:rsidRDefault="00DA0A3A" w:rsidP="00DA0A3A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Shruti"/>
          <w:b/>
          <w:sz w:val="20"/>
          <w:szCs w:val="20"/>
        </w:rPr>
        <w:t>CONTRATACIÓN DE SERVICIO</w:t>
      </w:r>
      <w:r w:rsidRPr="00C03333">
        <w:rPr>
          <w:rFonts w:ascii="Arial Narrow" w:hAnsi="Arial Narrow" w:cs="Shruti"/>
          <w:b/>
          <w:sz w:val="20"/>
          <w:szCs w:val="20"/>
        </w:rPr>
        <w:t xml:space="preserve">  DE TERCEROS-</w:t>
      </w:r>
      <w:r w:rsidRPr="00C03333">
        <w:rPr>
          <w:sz w:val="20"/>
          <w:szCs w:val="20"/>
        </w:rPr>
        <w:t xml:space="preserve"> </w:t>
      </w:r>
      <w:r w:rsidRPr="00C03333">
        <w:rPr>
          <w:rFonts w:ascii="Arial Narrow" w:hAnsi="Arial Narrow"/>
          <w:sz w:val="20"/>
          <w:szCs w:val="20"/>
        </w:rPr>
        <w:t>N</w:t>
      </w:r>
      <w:r w:rsidR="0019399D">
        <w:rPr>
          <w:rFonts w:ascii="Arial Narrow" w:hAnsi="Arial Narrow" w:cs="Shruti"/>
          <w:b/>
          <w:sz w:val="20"/>
          <w:szCs w:val="20"/>
        </w:rPr>
        <w:t>OTARIOS ELECTOR</w:t>
      </w:r>
      <w:r w:rsidRPr="00C03333">
        <w:rPr>
          <w:rFonts w:ascii="Arial Narrow" w:hAnsi="Arial Narrow" w:cs="Shruti"/>
          <w:b/>
          <w:sz w:val="20"/>
          <w:szCs w:val="20"/>
        </w:rPr>
        <w:t>A</w:t>
      </w:r>
      <w:r w:rsidR="0019399D">
        <w:rPr>
          <w:rFonts w:ascii="Arial Narrow" w:hAnsi="Arial Narrow" w:cs="Shruti"/>
          <w:b/>
          <w:sz w:val="20"/>
          <w:szCs w:val="20"/>
        </w:rPr>
        <w:t>L</w:t>
      </w:r>
      <w:bookmarkStart w:id="0" w:name="_GoBack"/>
      <w:bookmarkEnd w:id="0"/>
      <w:r w:rsidRPr="00C03333">
        <w:rPr>
          <w:rFonts w:ascii="Arial Narrow" w:hAnsi="Arial Narrow" w:cs="Shruti"/>
          <w:b/>
          <w:sz w:val="20"/>
          <w:szCs w:val="20"/>
        </w:rPr>
        <w:t xml:space="preserve">ES DEL AREA URBANA </w:t>
      </w:r>
      <w:r w:rsidR="00387B6E">
        <w:rPr>
          <w:rFonts w:ascii="Arial Narrow" w:hAnsi="Arial Narrow" w:cs="Shruti"/>
          <w:b/>
          <w:sz w:val="20"/>
          <w:szCs w:val="20"/>
        </w:rPr>
        <w:t>BERMEJO</w:t>
      </w:r>
      <w:r w:rsidR="00387B6E" w:rsidRPr="00C03333">
        <w:rPr>
          <w:rFonts w:ascii="Arial Narrow" w:hAnsi="Arial Narrow" w:cs="Shruti"/>
          <w:b/>
          <w:sz w:val="20"/>
          <w:szCs w:val="20"/>
        </w:rPr>
        <w:t xml:space="preserve"> (</w:t>
      </w:r>
      <w:r w:rsidRPr="00C03333">
        <w:rPr>
          <w:rFonts w:ascii="Arial Narrow" w:hAnsi="Arial Narrow" w:cs="Shruti"/>
          <w:b/>
          <w:sz w:val="20"/>
          <w:szCs w:val="20"/>
        </w:rPr>
        <w:t>ELECCIONES SUBNACIONALES 2021</w:t>
      </w:r>
      <w:r>
        <w:rPr>
          <w:rFonts w:ascii="Arial Narrow" w:hAnsi="Arial Narrow" w:cs="Shruti"/>
          <w:b/>
          <w:sz w:val="20"/>
          <w:szCs w:val="20"/>
        </w:rPr>
        <w:t xml:space="preserve"> 2da Vuelta</w:t>
      </w:r>
      <w:r w:rsidRPr="00C03333">
        <w:rPr>
          <w:rFonts w:ascii="Arial Narrow" w:hAnsi="Arial Narrow" w:cs="Shruti"/>
          <w:b/>
          <w:sz w:val="20"/>
          <w:szCs w:val="20"/>
        </w:rPr>
        <w:t xml:space="preserve">) </w:t>
      </w:r>
    </w:p>
    <w:p w:rsidR="00E40C70" w:rsidRPr="00DA0A3A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DA0A3A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DA0A3A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DA0A3A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Notarios  Electorales </w:t>
      </w:r>
      <w:r w:rsidR="00DA0A3A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del Área Urbana</w:t>
      </w:r>
      <w:r w:rsidR="00DA0A3A" w:rsidRPr="00713782">
        <w:t xml:space="preserve"> </w:t>
      </w:r>
      <w:r w:rsidR="00387B6E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Bermejo</w:t>
      </w:r>
      <w:r w:rsidR="00DA0A3A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DA0A3A" w:rsidRPr="00443BF9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AA1832">
        <w:rPr>
          <w:rFonts w:ascii="Arial Narrow" w:hAnsi="Arial Narrow" w:cs="Arial"/>
          <w:i/>
          <w:sz w:val="20"/>
          <w:szCs w:val="20"/>
        </w:rPr>
        <w:t>logístico, operativo y dan</w:t>
      </w:r>
      <w:r w:rsidR="00070180" w:rsidRPr="00E40C70">
        <w:rPr>
          <w:rFonts w:ascii="Arial Narrow" w:hAnsi="Arial Narrow" w:cs="Arial"/>
          <w:i/>
          <w:sz w:val="20"/>
          <w:szCs w:val="20"/>
        </w:rPr>
        <w:t xml:space="preserve">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829F2">
        <w:rPr>
          <w:rFonts w:ascii="Arial Narrow" w:hAnsi="Arial Narrow" w:cs="Arial"/>
          <w:i/>
          <w:sz w:val="20"/>
          <w:szCs w:val="20"/>
          <w:lang w:val="es-ES_tradnl" w:eastAsia="en-US"/>
        </w:rPr>
        <w:t>l</w:t>
      </w:r>
      <w:r w:rsidR="008829F2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a</w:t>
      </w:r>
      <w:r w:rsidR="008829F2">
        <w:rPr>
          <w:rFonts w:ascii="Arial Narrow" w:hAnsi="Arial Narrow" w:cs="Arial"/>
          <w:i/>
          <w:sz w:val="20"/>
          <w:szCs w:val="20"/>
        </w:rPr>
        <w:t xml:space="preserve">s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Elecciones Subnacionales  </w:t>
      </w:r>
      <w:r w:rsidR="008829F2" w:rsidRPr="009602E1">
        <w:rPr>
          <w:rFonts w:ascii="Arial Narrow" w:hAnsi="Arial Narrow" w:cs="Arial"/>
          <w:b/>
          <w:i/>
          <w:sz w:val="20"/>
          <w:szCs w:val="20"/>
        </w:rPr>
        <w:t>2da Vuelta</w:t>
      </w:r>
      <w:r w:rsidRPr="008829F2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AA1832">
        <w:rPr>
          <w:rFonts w:ascii="Arial Narrow" w:hAnsi="Arial Narrow" w:cs="Arial"/>
          <w:i/>
          <w:sz w:val="20"/>
          <w:szCs w:val="20"/>
          <w:lang w:val="es-ES_tradnl"/>
        </w:rPr>
        <w:t>, operativo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organizativo y dar fe de los actos electorales en la</w:t>
      </w:r>
      <w:r w:rsidR="00500A76">
        <w:rPr>
          <w:rFonts w:ascii="Arial Narrow" w:hAnsi="Arial Narrow" w:cs="Arial"/>
          <w:i/>
          <w:sz w:val="20"/>
          <w:szCs w:val="20"/>
          <w:lang w:val="es-ES_tradnl"/>
        </w:rPr>
        <w:t>s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500A76" w:rsidRPr="00E40C70">
        <w:rPr>
          <w:rFonts w:ascii="Arial Narrow" w:hAnsi="Arial Narrow" w:cs="Arial"/>
          <w:i/>
          <w:sz w:val="20"/>
          <w:szCs w:val="20"/>
          <w:lang w:eastAsia="en-US"/>
        </w:rPr>
        <w:t>Eleccion</w:t>
      </w:r>
      <w:r w:rsidR="00500A76">
        <w:rPr>
          <w:rFonts w:ascii="Arial Narrow" w:hAnsi="Arial Narrow" w:cs="Arial"/>
          <w:i/>
          <w:sz w:val="20"/>
          <w:szCs w:val="20"/>
          <w:lang w:eastAsia="en-US"/>
        </w:rPr>
        <w:t>es Subnacionales 2da Vuelta.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 </w:t>
      </w:r>
    </w:p>
    <w:p w:rsidR="00500A76" w:rsidRPr="00E40C70" w:rsidRDefault="00500A76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>tiene por objetivo apoyar a la Unidad</w:t>
      </w:r>
      <w:r w:rsidR="00AA1832">
        <w:rPr>
          <w:rFonts w:ascii="Arial Narrow" w:hAnsi="Arial Narrow" w:cs="Arial"/>
          <w:i/>
          <w:sz w:val="20"/>
          <w:szCs w:val="20"/>
        </w:rPr>
        <w:t xml:space="preserve"> de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 xml:space="preserve">la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>(Elecciones Subnacionales  2da Vuelta)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567"/>
        <w:gridCol w:w="709"/>
        <w:gridCol w:w="850"/>
        <w:gridCol w:w="992"/>
      </w:tblGrid>
      <w:tr w:rsidR="00EE456D" w:rsidRPr="009C4524" w:rsidTr="00392795">
        <w:trPr>
          <w:cantSplit/>
          <w:trHeight w:val="43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456D" w:rsidRPr="00320273" w:rsidRDefault="00EE456D" w:rsidP="00392795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32027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ÍTEM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456D" w:rsidRPr="009C4524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456D" w:rsidRPr="009C4524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456D" w:rsidRPr="009C4524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456D" w:rsidRPr="009C4524" w:rsidRDefault="00EE456D" w:rsidP="0039279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456D" w:rsidRPr="009C4524" w:rsidRDefault="00EE456D" w:rsidP="0039279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EE456D" w:rsidRPr="009C4524" w:rsidTr="00392795">
        <w:trPr>
          <w:trHeight w:val="43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56D" w:rsidRPr="009C4524" w:rsidRDefault="00EE456D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56D" w:rsidRPr="009C4524" w:rsidRDefault="00EE456D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56D" w:rsidRPr="009C4524" w:rsidRDefault="00EE456D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56D" w:rsidRPr="009C4524" w:rsidRDefault="00EE456D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56D" w:rsidRPr="009C4524" w:rsidRDefault="00EE456D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56D" w:rsidRPr="009C4524" w:rsidRDefault="00EE456D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456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iCs/>
                <w:color w:val="000000"/>
                <w:sz w:val="16"/>
                <w:szCs w:val="16"/>
              </w:rPr>
              <w:t>1-2-3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6D" w:rsidRPr="00591465" w:rsidRDefault="00EE456D" w:rsidP="00392795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  <w:lang w:val="es-ES_tradnl"/>
              </w:rPr>
              <w:t>Notarios  Electorales del Área Urbana  Bermejo:</w:t>
            </w:r>
            <w:r w:rsidRPr="00591465">
              <w:rPr>
                <w:rFonts w:ascii="Arial Narrow" w:hAnsi="Arial Narrow" w:cs="Shruti"/>
                <w:b/>
                <w:noProof/>
                <w:sz w:val="16"/>
                <w:szCs w:val="16"/>
              </w:rPr>
              <w:t xml:space="preserve"> </w:t>
            </w: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Recinto: U.E 25 DE MAYO</w:t>
            </w:r>
            <w:r w:rsidRPr="0059146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6D" w:rsidRPr="00591465" w:rsidRDefault="00EE456D" w:rsidP="0039279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Calibri" w:hAnsi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iCs/>
                <w:color w:val="000000"/>
                <w:sz w:val="16"/>
                <w:szCs w:val="16"/>
              </w:rPr>
              <w:t xml:space="preserve">Servicio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2.272,00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6.816,00</w:t>
            </w:r>
          </w:p>
        </w:tc>
      </w:tr>
      <w:tr w:rsidR="00EE456D" w:rsidRPr="009C4524" w:rsidTr="00392795">
        <w:trPr>
          <w:cantSplit/>
          <w:trHeight w:val="2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color w:val="000000"/>
                <w:sz w:val="16"/>
                <w:szCs w:val="16"/>
              </w:rPr>
              <w:t>4-5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6D" w:rsidRPr="00591465" w:rsidRDefault="00EE456D" w:rsidP="00392795">
            <w:pPr>
              <w:rPr>
                <w:b/>
                <w:sz w:val="16"/>
                <w:szCs w:val="16"/>
              </w:rPr>
            </w:pP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  <w:lang w:val="es-ES_tradnl"/>
              </w:rPr>
              <w:t>Notarios  Electorales del Área Urbana  Bermejo:</w:t>
            </w:r>
            <w:r w:rsidRPr="00591465">
              <w:rPr>
                <w:rFonts w:ascii="Arial Narrow" w:hAnsi="Arial Narrow" w:cs="Shruti"/>
                <w:b/>
                <w:noProof/>
                <w:sz w:val="16"/>
                <w:szCs w:val="16"/>
              </w:rPr>
              <w:t xml:space="preserve"> </w:t>
            </w: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Recinto: U.E 8 E SEPTIEMBRE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56D" w:rsidRPr="00591465" w:rsidRDefault="00EE456D" w:rsidP="0039279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iCs/>
                <w:color w:val="000000"/>
                <w:sz w:val="16"/>
                <w:szCs w:val="16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4.544,00</w:t>
            </w:r>
          </w:p>
        </w:tc>
      </w:tr>
      <w:tr w:rsidR="00EE456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color w:val="000000"/>
                <w:sz w:val="16"/>
                <w:szCs w:val="16"/>
              </w:rPr>
              <w:t>6-7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6D" w:rsidRPr="00591465" w:rsidRDefault="00EE456D" w:rsidP="00392795">
            <w:pPr>
              <w:rPr>
                <w:b/>
                <w:sz w:val="16"/>
                <w:szCs w:val="16"/>
              </w:rPr>
            </w:pP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  <w:lang w:val="es-ES_tradnl"/>
              </w:rPr>
              <w:t>Notarios  Electorales del Área Urbana  Bermejo:</w:t>
            </w:r>
            <w:r w:rsidRPr="00591465">
              <w:rPr>
                <w:rFonts w:ascii="Arial Narrow" w:hAnsi="Arial Narrow" w:cs="Shruti"/>
                <w:b/>
                <w:noProof/>
                <w:sz w:val="16"/>
                <w:szCs w:val="16"/>
              </w:rPr>
              <w:t xml:space="preserve"> </w:t>
            </w: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Recinto: U.E. Antonio José De Sucre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56D" w:rsidRPr="00591465" w:rsidRDefault="00EE456D" w:rsidP="0039279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iCs/>
                <w:color w:val="000000"/>
                <w:sz w:val="16"/>
                <w:szCs w:val="16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4.544,00</w:t>
            </w:r>
          </w:p>
        </w:tc>
      </w:tr>
      <w:tr w:rsidR="00EE456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color w:val="000000"/>
                <w:sz w:val="16"/>
                <w:szCs w:val="16"/>
              </w:rPr>
              <w:t>8-9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6D" w:rsidRPr="00591465" w:rsidRDefault="00EE456D" w:rsidP="00392795">
            <w:pPr>
              <w:rPr>
                <w:b/>
                <w:sz w:val="16"/>
                <w:szCs w:val="16"/>
              </w:rPr>
            </w:pP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  <w:lang w:val="es-ES_tradnl"/>
              </w:rPr>
              <w:t>Notarios  Electorales del Área Urbana  Bermejo:</w:t>
            </w:r>
            <w:r w:rsidRPr="00591465">
              <w:rPr>
                <w:rFonts w:ascii="Arial Narrow" w:hAnsi="Arial Narrow" w:cs="Shruti"/>
                <w:b/>
                <w:noProof/>
                <w:sz w:val="16"/>
                <w:szCs w:val="16"/>
              </w:rPr>
              <w:t xml:space="preserve"> </w:t>
            </w: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Recinto: U.E. Aulio Araoz  </w:t>
            </w:r>
            <w:r w:rsidRPr="0059146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56D" w:rsidRPr="00591465" w:rsidRDefault="00EE456D" w:rsidP="0039279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iCs/>
                <w:color w:val="000000"/>
                <w:sz w:val="16"/>
                <w:szCs w:val="16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4.544,00</w:t>
            </w:r>
          </w:p>
        </w:tc>
      </w:tr>
      <w:tr w:rsidR="00EE456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6D" w:rsidRPr="00591465" w:rsidRDefault="00EE456D" w:rsidP="00392795">
            <w:pPr>
              <w:rPr>
                <w:b/>
                <w:sz w:val="16"/>
                <w:szCs w:val="16"/>
              </w:rPr>
            </w:pP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  <w:lang w:val="es-ES_tradnl"/>
              </w:rPr>
              <w:t>Notarios  Electorales del Área Urbana  Bermejo:</w:t>
            </w:r>
            <w:r w:rsidRPr="00591465">
              <w:rPr>
                <w:rFonts w:ascii="Arial Narrow" w:hAnsi="Arial Narrow" w:cs="Shruti"/>
                <w:b/>
                <w:noProof/>
                <w:sz w:val="16"/>
                <w:szCs w:val="16"/>
              </w:rPr>
              <w:t xml:space="preserve"> </w:t>
            </w: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Recinto: U.E.Bolivia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56D" w:rsidRPr="00591465" w:rsidRDefault="00EE456D" w:rsidP="0039279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Calibri" w:hAnsi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iCs/>
                <w:color w:val="000000"/>
                <w:sz w:val="16"/>
                <w:szCs w:val="16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2.272,00</w:t>
            </w:r>
          </w:p>
        </w:tc>
      </w:tr>
      <w:tr w:rsidR="00EE456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6D" w:rsidRPr="00591465" w:rsidRDefault="00EE456D" w:rsidP="00392795">
            <w:pPr>
              <w:rPr>
                <w:b/>
                <w:sz w:val="16"/>
                <w:szCs w:val="16"/>
              </w:rPr>
            </w:pP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  <w:lang w:val="es-ES_tradnl"/>
              </w:rPr>
              <w:t>Notarios  Electorales del Área Urbana  Bermejo:</w:t>
            </w:r>
            <w:r w:rsidRPr="00591465">
              <w:rPr>
                <w:rFonts w:ascii="Arial Narrow" w:hAnsi="Arial Narrow" w:cs="Shruti"/>
                <w:b/>
                <w:noProof/>
                <w:sz w:val="16"/>
                <w:szCs w:val="16"/>
              </w:rPr>
              <w:t xml:space="preserve"> </w:t>
            </w: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Recinto: U.E .Eduardo Avaroa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56D" w:rsidRPr="00591465" w:rsidRDefault="00EE456D" w:rsidP="0039279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iCs/>
                <w:color w:val="000000"/>
                <w:sz w:val="16"/>
                <w:szCs w:val="16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4.544,00</w:t>
            </w:r>
          </w:p>
        </w:tc>
      </w:tr>
      <w:tr w:rsidR="00EE456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6D" w:rsidRPr="00591465" w:rsidRDefault="00EE456D" w:rsidP="00392795">
            <w:pPr>
              <w:rPr>
                <w:b/>
                <w:sz w:val="16"/>
                <w:szCs w:val="16"/>
              </w:rPr>
            </w:pP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  <w:lang w:val="es-ES_tradnl"/>
              </w:rPr>
              <w:t>Notarios  Electorales del Área Urbana  Bermejo:</w:t>
            </w:r>
            <w:r w:rsidRPr="00591465">
              <w:rPr>
                <w:rFonts w:ascii="Arial Narrow" w:hAnsi="Arial Narrow" w:cs="Shruti"/>
                <w:b/>
                <w:noProof/>
                <w:sz w:val="16"/>
                <w:szCs w:val="16"/>
              </w:rPr>
              <w:t xml:space="preserve"> </w:t>
            </w: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Recinto: U.E(.Cárcel) Carceleta Bermejo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56D" w:rsidRPr="00591465" w:rsidRDefault="00EE456D" w:rsidP="0039279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Calibri" w:hAnsi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iCs/>
                <w:color w:val="000000"/>
                <w:sz w:val="16"/>
                <w:szCs w:val="16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2.272,00</w:t>
            </w:r>
          </w:p>
        </w:tc>
      </w:tr>
      <w:tr w:rsidR="00EE456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14-15-16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6D" w:rsidRPr="00591465" w:rsidRDefault="00EE456D" w:rsidP="00392795">
            <w:pPr>
              <w:rPr>
                <w:b/>
                <w:sz w:val="16"/>
                <w:szCs w:val="16"/>
              </w:rPr>
            </w:pP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  <w:lang w:val="es-ES_tradnl"/>
              </w:rPr>
              <w:t>Notarios  Electorales del Área Urbana  Bermejo:</w:t>
            </w:r>
            <w:r w:rsidRPr="00591465">
              <w:rPr>
                <w:rFonts w:ascii="Arial Narrow" w:hAnsi="Arial Narrow" w:cs="Shruti"/>
                <w:b/>
                <w:noProof/>
                <w:sz w:val="16"/>
                <w:szCs w:val="16"/>
              </w:rPr>
              <w:t xml:space="preserve"> </w:t>
            </w: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Recinto: U.E. Guido Villagomez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56D" w:rsidRPr="00591465" w:rsidRDefault="00EE456D" w:rsidP="0039279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Calibri" w:hAnsi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iCs/>
                <w:color w:val="000000"/>
                <w:sz w:val="16"/>
                <w:szCs w:val="16"/>
              </w:rPr>
              <w:t xml:space="preserve">Servicio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2.272,00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6.816,00</w:t>
            </w:r>
          </w:p>
        </w:tc>
      </w:tr>
      <w:tr w:rsidR="00EE456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6D" w:rsidRPr="00591465" w:rsidRDefault="00EE456D" w:rsidP="00392795">
            <w:pPr>
              <w:rPr>
                <w:b/>
                <w:sz w:val="16"/>
                <w:szCs w:val="16"/>
              </w:rPr>
            </w:pP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  <w:lang w:val="es-ES_tradnl"/>
              </w:rPr>
              <w:t>Notarios  Electorales del Área Urbana  Bermejo:</w:t>
            </w:r>
            <w:r w:rsidRPr="00591465">
              <w:rPr>
                <w:rFonts w:ascii="Arial Narrow" w:hAnsi="Arial Narrow" w:cs="Shruti"/>
                <w:b/>
                <w:noProof/>
                <w:sz w:val="16"/>
                <w:szCs w:val="16"/>
              </w:rPr>
              <w:t xml:space="preserve"> </w:t>
            </w: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Recinto: U.E. Mscal. Andres De Santa Cruz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56D" w:rsidRPr="00591465" w:rsidRDefault="00EE456D" w:rsidP="0039279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iCs/>
                <w:color w:val="000000"/>
                <w:sz w:val="16"/>
                <w:szCs w:val="16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4.544,00</w:t>
            </w:r>
          </w:p>
        </w:tc>
      </w:tr>
      <w:tr w:rsidR="00EE456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19-20-21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6D" w:rsidRPr="00591465" w:rsidRDefault="00EE456D" w:rsidP="00392795">
            <w:pPr>
              <w:rPr>
                <w:b/>
                <w:sz w:val="16"/>
                <w:szCs w:val="16"/>
              </w:rPr>
            </w:pP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  <w:lang w:val="es-ES_tradnl"/>
              </w:rPr>
              <w:t>Notarios  Electorales del Área Urbana  Bermejo:</w:t>
            </w:r>
            <w:r w:rsidRPr="00591465">
              <w:rPr>
                <w:rFonts w:ascii="Arial Narrow" w:hAnsi="Arial Narrow" w:cs="Shruti"/>
                <w:b/>
                <w:noProof/>
                <w:sz w:val="16"/>
                <w:szCs w:val="16"/>
              </w:rPr>
              <w:t xml:space="preserve"> </w:t>
            </w: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Recinto: U.E. Octavio Campero Echazu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6D" w:rsidRPr="00591465" w:rsidRDefault="00EE456D" w:rsidP="0039279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Calibri" w:hAnsi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iCs/>
                <w:color w:val="000000"/>
                <w:sz w:val="16"/>
                <w:szCs w:val="16"/>
              </w:rPr>
              <w:t xml:space="preserve">Servicio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2.272,00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6.816,00</w:t>
            </w:r>
          </w:p>
        </w:tc>
      </w:tr>
      <w:tr w:rsidR="00EE456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22-23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56D" w:rsidRPr="00591465" w:rsidRDefault="00EE456D" w:rsidP="00392795">
            <w:pPr>
              <w:rPr>
                <w:b/>
                <w:sz w:val="16"/>
                <w:szCs w:val="16"/>
              </w:rPr>
            </w:pP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  <w:lang w:val="es-ES_tradnl"/>
              </w:rPr>
              <w:t>Notarios  Electorales del Área Urbana  Bermejo:</w:t>
            </w:r>
            <w:r w:rsidRPr="00591465">
              <w:rPr>
                <w:rFonts w:ascii="Arial Narrow" w:hAnsi="Arial Narrow" w:cs="Shruti"/>
                <w:b/>
                <w:noProof/>
                <w:sz w:val="16"/>
                <w:szCs w:val="16"/>
              </w:rPr>
              <w:t xml:space="preserve"> </w:t>
            </w:r>
            <w:r w:rsidRPr="005914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Recinto: Coliseo Cerrado Julia Iriarte de Araoz (Temporal)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56D" w:rsidRPr="00591465" w:rsidRDefault="00EE456D" w:rsidP="0039279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Pr="00591465" w:rsidRDefault="00EE456D" w:rsidP="0039279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91465">
              <w:rPr>
                <w:rFonts w:ascii="Arial Narrow" w:hAnsi="Arial Narrow"/>
                <w:b/>
                <w:iCs/>
                <w:color w:val="000000"/>
                <w:sz w:val="16"/>
                <w:szCs w:val="16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56D" w:rsidRDefault="00EE456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4.544,00</w:t>
            </w:r>
          </w:p>
        </w:tc>
      </w:tr>
      <w:tr w:rsidR="00EE456D" w:rsidRPr="009C4524" w:rsidTr="00392795">
        <w:trPr>
          <w:cantSplit/>
          <w:trHeight w:val="432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56D" w:rsidRPr="009C4524" w:rsidRDefault="00EE456D" w:rsidP="0039279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: 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Cincuenta y dos mil doscientos cincuenta y seis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456D" w:rsidRPr="009C4524" w:rsidRDefault="00EE456D" w:rsidP="00392795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52.256</w:t>
            </w:r>
            <w:r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006BAE" w:rsidRDefault="00006BAE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EE456D" w:rsidRDefault="00EE456D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EE456D" w:rsidRPr="00E40C70" w:rsidRDefault="00EE456D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411C04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lastRenderedPageBreak/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Pr="00E40C70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C412FC">
        <w:rPr>
          <w:rFonts w:ascii="Arial Narrow" w:hAnsi="Arial Narrow"/>
          <w:i/>
          <w:sz w:val="20"/>
          <w:szCs w:val="20"/>
        </w:rPr>
        <w:t>s</w:t>
      </w:r>
      <w:r w:rsidR="00C412FC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C412FC" w:rsidRPr="009602E1">
        <w:rPr>
          <w:rFonts w:ascii="Arial Narrow" w:hAnsi="Arial Narrow" w:cs="Arial"/>
          <w:b/>
          <w:i/>
          <w:sz w:val="20"/>
          <w:szCs w:val="20"/>
        </w:rPr>
        <w:t>Elecciones Subnacionales  2da Vuelta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411C04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387B6E" w:rsidRPr="00A42743" w:rsidRDefault="00387B6E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553E2" w:rsidRPr="00A42743" w:rsidRDefault="00A553E2" w:rsidP="00A553E2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553E2" w:rsidRPr="00A42743" w:rsidRDefault="00A553E2" w:rsidP="00A553E2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9B7CFD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9B7CFD">
        <w:rPr>
          <w:rFonts w:ascii="Arial Narrow" w:hAnsi="Arial Narrow" w:cs="Calibri Light"/>
          <w:bCs/>
          <w:i/>
          <w:iCs/>
          <w:sz w:val="20"/>
          <w:szCs w:val="20"/>
        </w:rPr>
        <w:t>NIT (</w:t>
      </w:r>
      <w:r w:rsidR="00860C24"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Activo </w:t>
      </w:r>
      <w:r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Habilitado) </w:t>
      </w:r>
      <w:r w:rsidR="00860C24"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9B7CFD">
        <w:rPr>
          <w:rFonts w:ascii="Arial Narrow" w:hAnsi="Arial Narrow" w:cs="Calibri Light"/>
          <w:bCs/>
          <w:i/>
          <w:iCs/>
          <w:sz w:val="18"/>
          <w:szCs w:val="18"/>
        </w:rPr>
        <w:t xml:space="preserve">CONSULTORES, SERVICIOS PROFESIONALES Y TÉCNICOS </w:t>
      </w:r>
      <w:r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(de no contar con el   registro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lastRenderedPageBreak/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</w:t>
      </w:r>
      <w:r w:rsidR="00A553E2" w:rsidRPr="00443BF9">
        <w:rPr>
          <w:rFonts w:ascii="Arial Narrow" w:hAnsi="Arial Narrow" w:cs="Calibri Light"/>
          <w:bCs/>
          <w:i/>
          <w:iCs/>
          <w:sz w:val="22"/>
          <w:szCs w:val="22"/>
        </w:rPr>
        <w:t>B</w:t>
      </w:r>
      <w:r w:rsidR="00A553E2" w:rsidRPr="00443BF9">
        <w:rPr>
          <w:rFonts w:ascii="Arial Narrow" w:hAnsi="Arial Narrow" w:cs="Calibri Light"/>
          <w:bCs/>
          <w:i/>
          <w:iCs/>
          <w:sz w:val="22"/>
          <w:szCs w:val="22"/>
          <w:lang w:val="es-BO"/>
        </w:rPr>
        <w:t xml:space="preserve">achiller en humanidades o estudiante universitario. </w:t>
      </w:r>
      <w:r w:rsidR="00A553E2" w:rsidRPr="00443BF9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="00A553E2" w:rsidRPr="00443BF9">
        <w:rPr>
          <w:rFonts w:ascii="Arial Narrow" w:hAnsi="Arial Narrow" w:cs="Calibri Light"/>
          <w:i/>
          <w:sz w:val="22"/>
          <w:szCs w:val="22"/>
        </w:rPr>
        <w:t>espaldo en fotocopia simple, que acredite la formación).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A553E2" w:rsidRPr="00A553E2" w:rsidRDefault="00A553E2" w:rsidP="00A553E2">
      <w:pPr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A553E2">
        <w:rPr>
          <w:rFonts w:ascii="Arial Narrow" w:hAnsi="Arial Narrow" w:cs="Calibri Light"/>
          <w:b/>
          <w:i/>
          <w:sz w:val="22"/>
          <w:szCs w:val="22"/>
        </w:rPr>
        <w:t xml:space="preserve">1. </w:t>
      </w:r>
      <w:r w:rsidRPr="00A553E2">
        <w:rPr>
          <w:rFonts w:ascii="Arial Narrow" w:hAnsi="Arial Narrow" w:cs="Calibri Light"/>
          <w:b/>
          <w:i/>
          <w:sz w:val="22"/>
          <w:szCs w:val="22"/>
          <w:lang w:val="es-ES_tradnl"/>
        </w:rPr>
        <w:t xml:space="preserve"> Experiencia General.</w:t>
      </w:r>
      <w:r w:rsidRPr="00A553E2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</w:p>
    <w:p w:rsidR="00A553E2" w:rsidRPr="00A553E2" w:rsidRDefault="00A553E2" w:rsidP="00A553E2">
      <w:pPr>
        <w:rPr>
          <w:rFonts w:ascii="Arial Narrow" w:hAnsi="Arial Narrow" w:cs="Calibri Light"/>
          <w:i/>
          <w:sz w:val="22"/>
          <w:szCs w:val="22"/>
        </w:rPr>
      </w:pPr>
      <w:r w:rsidRPr="00A553E2">
        <w:rPr>
          <w:rFonts w:ascii="Arial Narrow" w:hAnsi="Arial Narrow" w:cs="Calibri Light"/>
          <w:i/>
          <w:sz w:val="22"/>
          <w:szCs w:val="22"/>
        </w:rPr>
        <w:t>Mínimo de 6 meses</w:t>
      </w:r>
    </w:p>
    <w:p w:rsidR="00A553E2" w:rsidRPr="00A553E2" w:rsidRDefault="00A553E2" w:rsidP="00A553E2">
      <w:pPr>
        <w:rPr>
          <w:rFonts w:ascii="Arial Narrow" w:hAnsi="Arial Narrow" w:cs="Calibri Light"/>
          <w:i/>
          <w:sz w:val="22"/>
          <w:szCs w:val="22"/>
        </w:rPr>
      </w:pPr>
      <w:r w:rsidRPr="00A553E2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Pr="00A553E2">
        <w:rPr>
          <w:rFonts w:ascii="Arial Narrow" w:hAnsi="Arial Narrow" w:cs="Calibri Light"/>
          <w:i/>
          <w:sz w:val="22"/>
          <w:szCs w:val="22"/>
        </w:rPr>
        <w:t>espaldo en fotocopia simple, que acredite la experiencia).</w:t>
      </w:r>
    </w:p>
    <w:p w:rsidR="00A553E2" w:rsidRPr="00A553E2" w:rsidRDefault="00A553E2" w:rsidP="00A553E2">
      <w:pPr>
        <w:rPr>
          <w:rFonts w:ascii="Arial Narrow" w:hAnsi="Arial Narrow" w:cs="Calibri Light"/>
          <w:b/>
          <w:i/>
          <w:sz w:val="22"/>
          <w:szCs w:val="22"/>
          <w:lang w:val="es-ES_tradnl"/>
        </w:rPr>
      </w:pPr>
      <w:r w:rsidRPr="00A553E2">
        <w:rPr>
          <w:rFonts w:ascii="Arial Narrow" w:hAnsi="Arial Narrow" w:cs="Calibri Light"/>
          <w:b/>
          <w:i/>
          <w:sz w:val="22"/>
          <w:szCs w:val="22"/>
          <w:lang w:val="es-ES_tradnl"/>
        </w:rPr>
        <w:t>2. Experiencia Específica.</w:t>
      </w:r>
    </w:p>
    <w:p w:rsidR="00A553E2" w:rsidRPr="00A553E2" w:rsidRDefault="00A553E2" w:rsidP="00A553E2">
      <w:pPr>
        <w:rPr>
          <w:rFonts w:ascii="Arial Narrow" w:hAnsi="Arial Narrow" w:cs="Calibri Light"/>
          <w:bCs/>
          <w:i/>
          <w:iCs/>
          <w:sz w:val="22"/>
          <w:szCs w:val="22"/>
        </w:rPr>
      </w:pPr>
      <w:r w:rsidRPr="00A553E2">
        <w:rPr>
          <w:rFonts w:ascii="Arial Narrow" w:hAnsi="Arial Narrow" w:cs="Calibri Light"/>
          <w:bCs/>
          <w:i/>
          <w:iCs/>
          <w:sz w:val="22"/>
          <w:szCs w:val="22"/>
        </w:rPr>
        <w:t xml:space="preserve">Haber aprobado los cursos para notarios electorales en las modalidades presencial o virtual o tener experiencia como notario en un proceso electoral. </w:t>
      </w:r>
    </w:p>
    <w:p w:rsidR="00A553E2" w:rsidRPr="00A553E2" w:rsidRDefault="00A553E2" w:rsidP="00A553E2">
      <w:pPr>
        <w:rPr>
          <w:rFonts w:ascii="Arial Narrow" w:hAnsi="Arial Narrow" w:cs="Calibri Light"/>
          <w:i/>
          <w:sz w:val="22"/>
          <w:szCs w:val="22"/>
        </w:rPr>
      </w:pPr>
      <w:r w:rsidRPr="00A553E2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Pr="00A553E2">
        <w:rPr>
          <w:rFonts w:ascii="Arial Narrow" w:hAnsi="Arial Narrow" w:cs="Calibri Light"/>
          <w:i/>
          <w:sz w:val="22"/>
          <w:szCs w:val="22"/>
        </w:rPr>
        <w:t>espaldo en fotocopia simple, que acredite la experiencia).</w:t>
      </w:r>
    </w:p>
    <w:p w:rsidR="00A553E2" w:rsidRPr="00A553E2" w:rsidRDefault="00A553E2" w:rsidP="00A553E2">
      <w:pPr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A553E2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>3.</w:t>
      </w:r>
      <w:r w:rsidRPr="00A553E2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  <w:r w:rsidRPr="00A553E2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 xml:space="preserve">Estar inscrito en el padrón electoral en el asiento electora a cual se postula- deseable </w:t>
      </w:r>
      <w:r w:rsidRPr="00A553E2">
        <w:rPr>
          <w:rFonts w:ascii="Arial Narrow" w:hAnsi="Arial Narrow" w:cs="Calibri Light"/>
          <w:i/>
          <w:color w:val="000000" w:themeColor="text1"/>
          <w:sz w:val="20"/>
          <w:szCs w:val="20"/>
        </w:rPr>
        <w:t>(verificable en sitio web YO PARTICIPO)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20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9B7CFD">
        <w:rPr>
          <w:rFonts w:ascii="Arial Narrow" w:hAnsi="Arial Narrow" w:cs="Calibri Light"/>
          <w:b/>
          <w:i/>
          <w:sz w:val="20"/>
          <w:szCs w:val="20"/>
        </w:rPr>
        <w:t>del 24 de marzo al 12</w:t>
      </w:r>
      <w:r w:rsidR="00A553E2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162A05">
        <w:rPr>
          <w:rFonts w:ascii="Arial Narrow" w:hAnsi="Arial Narrow" w:cs="Calibri Light"/>
          <w:b/>
          <w:i/>
          <w:sz w:val="20"/>
          <w:szCs w:val="20"/>
        </w:rPr>
        <w:t>de abril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74DEE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874DEE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EE456D">
        <w:rPr>
          <w:rFonts w:ascii="Arial Narrow" w:hAnsi="Arial Narrow" w:cs="Calibri Light"/>
          <w:i/>
          <w:sz w:val="20"/>
          <w:szCs w:val="20"/>
        </w:rPr>
        <w:t xml:space="preserve"> </w:t>
      </w:r>
      <w:r w:rsidR="00EE456D" w:rsidRPr="0095772B">
        <w:rPr>
          <w:rFonts w:ascii="Arial Narrow" w:hAnsi="Arial Narrow" w:cs="Calibri Light"/>
          <w:b/>
          <w:i/>
          <w:sz w:val="20"/>
          <w:szCs w:val="20"/>
        </w:rPr>
        <w:t>(Be</w:t>
      </w:r>
      <w:r w:rsidR="00EE456D">
        <w:rPr>
          <w:rFonts w:ascii="Arial Narrow" w:hAnsi="Arial Narrow" w:cs="Calibri Light"/>
          <w:b/>
          <w:i/>
          <w:sz w:val="20"/>
          <w:szCs w:val="20"/>
        </w:rPr>
        <w:t>r</w:t>
      </w:r>
      <w:r w:rsidR="00EE456D" w:rsidRPr="0095772B">
        <w:rPr>
          <w:rFonts w:ascii="Arial Narrow" w:hAnsi="Arial Narrow" w:cs="Calibri Light"/>
          <w:b/>
          <w:i/>
          <w:sz w:val="20"/>
          <w:szCs w:val="20"/>
        </w:rPr>
        <w:t>mejo),</w:t>
      </w:r>
      <w:r w:rsidR="00EE456D" w:rsidRPr="00E40C70">
        <w:rPr>
          <w:rFonts w:ascii="Arial Narrow" w:hAnsi="Arial Narrow" w:cs="Calibri Light"/>
          <w:i/>
          <w:sz w:val="20"/>
          <w:szCs w:val="20"/>
        </w:rPr>
        <w:t xml:space="preserve"> 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A553E2" w:rsidRDefault="00A553E2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A553E2" w:rsidRPr="00E40C70" w:rsidRDefault="00A553E2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Supervisar </w:t>
      </w:r>
      <w:r w:rsidR="00500A76">
        <w:rPr>
          <w:rFonts w:ascii="Arial Narrow" w:hAnsi="Arial Narrow" w:cs="Calibri Light"/>
          <w:i/>
          <w:sz w:val="20"/>
          <w:szCs w:val="20"/>
        </w:rPr>
        <w:t>el trabajo asignado al proveedor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</w:t>
      </w:r>
      <w:r w:rsidR="00500A76">
        <w:rPr>
          <w:rFonts w:ascii="Arial Narrow" w:hAnsi="Arial Narrow" w:cs="Calibri Light"/>
          <w:i/>
          <w:sz w:val="20"/>
          <w:szCs w:val="20"/>
        </w:rPr>
        <w:t xml:space="preserve">ablecido en  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EE456D" w:rsidRPr="00E40C70" w:rsidRDefault="00EE456D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lastRenderedPageBreak/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70C0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>es de Bs</w:t>
      </w:r>
      <w:r w:rsidRPr="00162A05">
        <w:rPr>
          <w:rFonts w:ascii="Arial Narrow" w:hAnsi="Arial Narrow" w:cs="Calibri Light"/>
          <w:i/>
          <w:sz w:val="22"/>
          <w:szCs w:val="22"/>
        </w:rPr>
        <w:t xml:space="preserve">. </w:t>
      </w:r>
      <w:r w:rsidR="00162A05" w:rsidRPr="00162A05">
        <w:rPr>
          <w:rFonts w:ascii="Arial Narrow" w:hAnsi="Arial Narrow"/>
          <w:b/>
          <w:color w:val="000000"/>
          <w:sz w:val="22"/>
          <w:szCs w:val="22"/>
        </w:rPr>
        <w:t>2.272.-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- (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Dos mil doscientos setenta y dos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470C09">
        <w:rPr>
          <w:rFonts w:ascii="Arial Narrow" w:hAnsi="Arial Narrow" w:cs="Calibri Light"/>
          <w:i/>
          <w:sz w:val="20"/>
          <w:szCs w:val="20"/>
        </w:rPr>
        <w:t>GASTO 2</w:t>
      </w:r>
      <w:r w:rsidR="00FC127C">
        <w:rPr>
          <w:rFonts w:ascii="Arial Narrow" w:hAnsi="Arial Narrow" w:cs="Calibri Light"/>
          <w:i/>
          <w:sz w:val="20"/>
          <w:szCs w:val="20"/>
        </w:rPr>
        <w:t>6990</w:t>
      </w:r>
      <w:r w:rsidR="00305BF7" w:rsidRPr="00470C09">
        <w:rPr>
          <w:rFonts w:ascii="Arial Narrow" w:hAnsi="Arial Narrow" w:cs="Calibri Light"/>
          <w:i/>
          <w:sz w:val="20"/>
          <w:szCs w:val="20"/>
        </w:rPr>
        <w:t xml:space="preserve"> “Otros</w:t>
      </w:r>
      <w:r w:rsidR="00832F56" w:rsidRPr="00470C0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006BAE">
        <w:rPr>
          <w:rFonts w:ascii="Arial Narrow" w:hAnsi="Arial Narrow" w:cs="Arial"/>
          <w:i/>
          <w:sz w:val="20"/>
          <w:szCs w:val="20"/>
          <w:lang w:eastAsia="en-US"/>
        </w:rPr>
        <w:t>Elecciones Subnacionales 2da Vuelta</w:t>
      </w:r>
      <w:r w:rsidR="00006BAE"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470C09" w:rsidP="00646DCE">
      <w:pPr>
        <w:rPr>
          <w:rFonts w:ascii="Arial Narrow" w:hAnsi="Arial Narrow" w:cs="Calibri Light"/>
          <w:i/>
          <w:sz w:val="20"/>
          <w:szCs w:val="20"/>
        </w:rPr>
      </w:pPr>
      <w:r w:rsidRPr="00470C09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470C09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A553E2" w:rsidRPr="00A553E2" w:rsidTr="00392795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>FACTORES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>PUNTAJE / 100</w:t>
            </w:r>
          </w:p>
        </w:tc>
      </w:tr>
      <w:tr w:rsidR="00A553E2" w:rsidRPr="00A553E2" w:rsidTr="00392795"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 xml:space="preserve">RESUMEN </w:t>
            </w:r>
          </w:p>
        </w:tc>
      </w:tr>
      <w:tr w:rsidR="00A553E2" w:rsidRPr="00A553E2" w:rsidTr="00392795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30</w:t>
            </w:r>
          </w:p>
        </w:tc>
      </w:tr>
      <w:tr w:rsidR="00A553E2" w:rsidRPr="00A553E2" w:rsidTr="00392795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Experiencia Generales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10</w:t>
            </w:r>
          </w:p>
        </w:tc>
      </w:tr>
      <w:tr w:rsidR="00A553E2" w:rsidRPr="00A553E2" w:rsidTr="00392795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40</w:t>
            </w:r>
          </w:p>
        </w:tc>
      </w:tr>
      <w:tr w:rsidR="00A553E2" w:rsidRPr="00A553E2" w:rsidTr="00392795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Estar inscrito en el padrón electoral en el asiento electora a cual se postula (deseable)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20</w:t>
            </w:r>
          </w:p>
        </w:tc>
      </w:tr>
      <w:tr w:rsidR="00A553E2" w:rsidRPr="00A553E2" w:rsidTr="00392795">
        <w:trPr>
          <w:trHeight w:val="213"/>
        </w:trPr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E2" w:rsidRPr="00A553E2" w:rsidRDefault="00A553E2" w:rsidP="00A553E2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10"/>
                <w:szCs w:val="10"/>
                <w:lang w:val="es-BO" w:eastAsia="en-US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color w:val="1F497D"/>
                <w:sz w:val="10"/>
                <w:szCs w:val="10"/>
                <w:lang w:val="es-BO" w:eastAsia="en-US"/>
              </w:rPr>
            </w:pPr>
          </w:p>
        </w:tc>
      </w:tr>
      <w:tr w:rsidR="00A553E2" w:rsidRPr="00A553E2" w:rsidTr="00392795"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El puntaje mínimo que debe obtener el Postulante es de </w:t>
            </w:r>
            <w:r w:rsidRPr="00A553E2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s-BO" w:eastAsia="en-US"/>
              </w:rPr>
              <w:t>60 puntos</w:t>
            </w: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6"/>
    <w:rsid w:val="00006BAE"/>
    <w:rsid w:val="000544A4"/>
    <w:rsid w:val="000566D5"/>
    <w:rsid w:val="0006018F"/>
    <w:rsid w:val="00070180"/>
    <w:rsid w:val="000A12C9"/>
    <w:rsid w:val="000A7EAC"/>
    <w:rsid w:val="000B234F"/>
    <w:rsid w:val="000C0B62"/>
    <w:rsid w:val="000F050A"/>
    <w:rsid w:val="00147A0B"/>
    <w:rsid w:val="00162A05"/>
    <w:rsid w:val="00176D38"/>
    <w:rsid w:val="0019399D"/>
    <w:rsid w:val="001A4684"/>
    <w:rsid w:val="001A488C"/>
    <w:rsid w:val="001A72FB"/>
    <w:rsid w:val="001C7238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13045"/>
    <w:rsid w:val="003220CF"/>
    <w:rsid w:val="003412D4"/>
    <w:rsid w:val="00344231"/>
    <w:rsid w:val="003504E5"/>
    <w:rsid w:val="0035375A"/>
    <w:rsid w:val="00370911"/>
    <w:rsid w:val="00375422"/>
    <w:rsid w:val="003845F1"/>
    <w:rsid w:val="00387027"/>
    <w:rsid w:val="00387B6E"/>
    <w:rsid w:val="003A3E48"/>
    <w:rsid w:val="003C6A78"/>
    <w:rsid w:val="003E0FFD"/>
    <w:rsid w:val="003F0E04"/>
    <w:rsid w:val="004005A7"/>
    <w:rsid w:val="004045BE"/>
    <w:rsid w:val="00411C04"/>
    <w:rsid w:val="00426F4E"/>
    <w:rsid w:val="004324D7"/>
    <w:rsid w:val="00454848"/>
    <w:rsid w:val="00470C09"/>
    <w:rsid w:val="00473D5B"/>
    <w:rsid w:val="00480D18"/>
    <w:rsid w:val="004823B4"/>
    <w:rsid w:val="004B7CF8"/>
    <w:rsid w:val="004C268F"/>
    <w:rsid w:val="00500A76"/>
    <w:rsid w:val="00511072"/>
    <w:rsid w:val="00522CC1"/>
    <w:rsid w:val="00540997"/>
    <w:rsid w:val="00553B3A"/>
    <w:rsid w:val="00567B6D"/>
    <w:rsid w:val="00574441"/>
    <w:rsid w:val="005747D2"/>
    <w:rsid w:val="005B1938"/>
    <w:rsid w:val="005F6CFE"/>
    <w:rsid w:val="006432F5"/>
    <w:rsid w:val="00646DCE"/>
    <w:rsid w:val="006740A4"/>
    <w:rsid w:val="006B6FEC"/>
    <w:rsid w:val="007038E8"/>
    <w:rsid w:val="0071367B"/>
    <w:rsid w:val="00734676"/>
    <w:rsid w:val="00745D4D"/>
    <w:rsid w:val="007537BF"/>
    <w:rsid w:val="00762912"/>
    <w:rsid w:val="00764B2A"/>
    <w:rsid w:val="00787E52"/>
    <w:rsid w:val="007A163D"/>
    <w:rsid w:val="007C3CA3"/>
    <w:rsid w:val="007C5467"/>
    <w:rsid w:val="007D18C0"/>
    <w:rsid w:val="00831B25"/>
    <w:rsid w:val="00832F56"/>
    <w:rsid w:val="00853FA8"/>
    <w:rsid w:val="00860C24"/>
    <w:rsid w:val="00873D48"/>
    <w:rsid w:val="00874DEE"/>
    <w:rsid w:val="008829F2"/>
    <w:rsid w:val="00891C6F"/>
    <w:rsid w:val="008A26BF"/>
    <w:rsid w:val="008A2C8A"/>
    <w:rsid w:val="008A3399"/>
    <w:rsid w:val="008A41CB"/>
    <w:rsid w:val="008A4BED"/>
    <w:rsid w:val="008B53EB"/>
    <w:rsid w:val="009036C4"/>
    <w:rsid w:val="00907ECB"/>
    <w:rsid w:val="00925761"/>
    <w:rsid w:val="009268A9"/>
    <w:rsid w:val="00926CF1"/>
    <w:rsid w:val="00956A40"/>
    <w:rsid w:val="009602E1"/>
    <w:rsid w:val="009960D1"/>
    <w:rsid w:val="00996E0A"/>
    <w:rsid w:val="009A6337"/>
    <w:rsid w:val="009B7CFD"/>
    <w:rsid w:val="00A00AF5"/>
    <w:rsid w:val="00A1069C"/>
    <w:rsid w:val="00A23ABF"/>
    <w:rsid w:val="00A26393"/>
    <w:rsid w:val="00A40E5D"/>
    <w:rsid w:val="00A42743"/>
    <w:rsid w:val="00A553E2"/>
    <w:rsid w:val="00AA1832"/>
    <w:rsid w:val="00AB22D5"/>
    <w:rsid w:val="00AB6646"/>
    <w:rsid w:val="00AC27F7"/>
    <w:rsid w:val="00AD3750"/>
    <w:rsid w:val="00AD64FC"/>
    <w:rsid w:val="00AE3725"/>
    <w:rsid w:val="00B217E3"/>
    <w:rsid w:val="00B357D5"/>
    <w:rsid w:val="00B4581F"/>
    <w:rsid w:val="00B80E84"/>
    <w:rsid w:val="00BA2672"/>
    <w:rsid w:val="00BA547F"/>
    <w:rsid w:val="00BC0B85"/>
    <w:rsid w:val="00C01F10"/>
    <w:rsid w:val="00C1129A"/>
    <w:rsid w:val="00C32DD1"/>
    <w:rsid w:val="00C412FC"/>
    <w:rsid w:val="00C51A05"/>
    <w:rsid w:val="00C62757"/>
    <w:rsid w:val="00C62A64"/>
    <w:rsid w:val="00C76FC0"/>
    <w:rsid w:val="00C83D62"/>
    <w:rsid w:val="00CC1F73"/>
    <w:rsid w:val="00CD6470"/>
    <w:rsid w:val="00CF1139"/>
    <w:rsid w:val="00CF6661"/>
    <w:rsid w:val="00D11F8F"/>
    <w:rsid w:val="00D34253"/>
    <w:rsid w:val="00D60AFD"/>
    <w:rsid w:val="00D62212"/>
    <w:rsid w:val="00D64DF8"/>
    <w:rsid w:val="00D73CE7"/>
    <w:rsid w:val="00D73FA4"/>
    <w:rsid w:val="00D934AD"/>
    <w:rsid w:val="00DA0A3A"/>
    <w:rsid w:val="00DA6838"/>
    <w:rsid w:val="00DD4761"/>
    <w:rsid w:val="00DD63CA"/>
    <w:rsid w:val="00E06592"/>
    <w:rsid w:val="00E40C70"/>
    <w:rsid w:val="00E40EF4"/>
    <w:rsid w:val="00EE456D"/>
    <w:rsid w:val="00EF0250"/>
    <w:rsid w:val="00EF271A"/>
    <w:rsid w:val="00EF3303"/>
    <w:rsid w:val="00EF5978"/>
    <w:rsid w:val="00EF6C1D"/>
    <w:rsid w:val="00F012F7"/>
    <w:rsid w:val="00F02913"/>
    <w:rsid w:val="00F20C74"/>
    <w:rsid w:val="00F47215"/>
    <w:rsid w:val="00F55534"/>
    <w:rsid w:val="00F61B08"/>
    <w:rsid w:val="00F85419"/>
    <w:rsid w:val="00FA3748"/>
    <w:rsid w:val="00FA67BB"/>
    <w:rsid w:val="00FA769C"/>
    <w:rsid w:val="00FB1E95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BA494AB-608B-4041-BC55-542B9E89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BE64-B419-448B-8321-3E6AF576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1780</Words>
  <Characters>9793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Gutierrez Venegas</dc:creator>
  <cp:lastModifiedBy>Personal Electoral</cp:lastModifiedBy>
  <cp:revision>3</cp:revision>
  <cp:lastPrinted>2021-03-19T20:30:00Z</cp:lastPrinted>
  <dcterms:created xsi:type="dcterms:W3CDTF">2021-03-19T20:31:00Z</dcterms:created>
  <dcterms:modified xsi:type="dcterms:W3CDTF">2021-03-19T21:10:00Z</dcterms:modified>
</cp:coreProperties>
</file>