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AA26" w14:textId="77777777" w:rsidR="00AD67B4" w:rsidRPr="001D3C85" w:rsidRDefault="00617F40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DECLARACIÓN JURADA DE IMPEDIDO DE PARTICIPAR EN PROCESOS DE CONTRATACIÓN</w:t>
      </w:r>
    </w:p>
    <w:p w14:paraId="68B07341" w14:textId="04105764" w:rsidR="00B11CF7" w:rsidRPr="001D3C85" w:rsidRDefault="00FB161C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(ELECCIONES SUBNACIONALES 2021</w:t>
      </w:r>
      <w:r w:rsidR="0088252A">
        <w:rPr>
          <w:rFonts w:ascii="Arial Black" w:hAnsi="Arial Black"/>
          <w:b/>
          <w:sz w:val="26"/>
          <w:szCs w:val="26"/>
          <w:u w:val="single"/>
        </w:rPr>
        <w:t xml:space="preserve"> – SEGUNDA VUELTA</w:t>
      </w:r>
      <w:r w:rsidR="00AD67B4" w:rsidRPr="001D3C85">
        <w:rPr>
          <w:rFonts w:ascii="Arial Black" w:hAnsi="Arial Black"/>
          <w:b/>
          <w:sz w:val="26"/>
          <w:szCs w:val="26"/>
          <w:u w:val="single"/>
        </w:rPr>
        <w:t>)</w:t>
      </w:r>
    </w:p>
    <w:p w14:paraId="544283C4" w14:textId="77777777" w:rsidR="00617F40" w:rsidRDefault="00617F40"/>
    <w:p w14:paraId="16C5D969" w14:textId="01F54470" w:rsidR="00617F40" w:rsidRPr="001D3C85" w:rsidRDefault="00617F40" w:rsidP="001D3C85">
      <w:pPr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Yo </w:t>
      </w:r>
      <w:r w:rsidRPr="00F97944">
        <w:rPr>
          <w:rFonts w:asciiTheme="majorHAnsi" w:hAnsiTheme="majorHAnsi"/>
          <w:color w:val="FF0000"/>
        </w:rPr>
        <w:t>(NOMBRE COMPLETO)</w:t>
      </w:r>
      <w:r w:rsidRPr="001D3C85">
        <w:rPr>
          <w:rFonts w:asciiTheme="majorHAnsi" w:hAnsiTheme="majorHAnsi"/>
        </w:rPr>
        <w:t xml:space="preserve">, declaro que conforme a lo establecido en el Art. </w:t>
      </w:r>
      <w:r w:rsidR="00FB161C" w:rsidRPr="001D3C85">
        <w:rPr>
          <w:rFonts w:asciiTheme="majorHAnsi" w:hAnsiTheme="majorHAnsi"/>
        </w:rPr>
        <w:t xml:space="preserve">7 del </w:t>
      </w:r>
      <w:r w:rsidR="00F97944" w:rsidRPr="00F97944">
        <w:rPr>
          <w:rFonts w:asciiTheme="majorHAnsi" w:hAnsiTheme="majorHAnsi"/>
          <w:b/>
        </w:rPr>
        <w:t>REGLAMENTO DE CONTRATACIONES DIRECTAS PARA ELECCIONES SUBNACIONALES 2021</w:t>
      </w:r>
      <w:r w:rsidR="0088252A">
        <w:rPr>
          <w:rFonts w:asciiTheme="majorHAnsi" w:hAnsiTheme="majorHAnsi"/>
          <w:b/>
        </w:rPr>
        <w:t>-SEGUNDA VUELTA</w:t>
      </w:r>
      <w:r w:rsidRPr="001D3C85">
        <w:rPr>
          <w:rFonts w:asciiTheme="majorHAnsi" w:hAnsiTheme="majorHAnsi"/>
        </w:rPr>
        <w:t xml:space="preserve">, </w:t>
      </w:r>
      <w:r w:rsidR="00F97944" w:rsidRPr="00F97944">
        <w:rPr>
          <w:rFonts w:asciiTheme="majorHAnsi" w:hAnsiTheme="majorHAnsi"/>
          <w:b/>
          <w:u w:val="single"/>
        </w:rPr>
        <w:t>NO</w:t>
      </w:r>
      <w:r w:rsidRPr="001D3C85">
        <w:rPr>
          <w:rFonts w:asciiTheme="majorHAnsi" w:hAnsiTheme="majorHAnsi"/>
        </w:rPr>
        <w:t xml:space="preserve"> me encuentro impedido de participar en procesos de contratación, </w:t>
      </w:r>
      <w:r w:rsidR="00AD67B4" w:rsidRPr="001D3C85">
        <w:rPr>
          <w:rFonts w:asciiTheme="majorHAnsi" w:hAnsiTheme="majorHAnsi"/>
        </w:rPr>
        <w:t>bajo</w:t>
      </w:r>
      <w:r w:rsidRPr="001D3C85">
        <w:rPr>
          <w:rFonts w:asciiTheme="majorHAnsi" w:hAnsiTheme="majorHAnsi"/>
        </w:rPr>
        <w:t xml:space="preserve"> las siguientes causales:</w:t>
      </w:r>
    </w:p>
    <w:p w14:paraId="3F325781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deudas pendientes con el Estado, establecidas mediante pliegos de cargo ejecutoriados y no pagados;</w:t>
      </w:r>
    </w:p>
    <w:p w14:paraId="0953B8D9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sentencia ejecutoriada, con impedimento para ejercer el comercio;</w:t>
      </w:r>
    </w:p>
    <w:p w14:paraId="6BE70D29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me encuentro cumpliendo sanción penal establecida mediante sentencia ejecutoriada por delitos comprendidos en la Ley N° 1743, de 15 de enero de 1997, que aprueba y ratifica la Convención Interamericana contra la Corrupción o sus equivalentes previstos en el Código Penal;</w:t>
      </w:r>
    </w:p>
    <w:p w14:paraId="19F0BDCE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No me encuentro asociado con </w:t>
      </w:r>
      <w:r w:rsidR="00FB161C" w:rsidRPr="001D3C85">
        <w:rPr>
          <w:rFonts w:asciiTheme="majorHAnsi" w:hAnsiTheme="majorHAnsi"/>
        </w:rPr>
        <w:t xml:space="preserve">servidores públicos </w:t>
      </w:r>
      <w:r w:rsidRPr="001D3C85">
        <w:rPr>
          <w:rFonts w:asciiTheme="majorHAnsi" w:hAnsiTheme="majorHAnsi"/>
        </w:rPr>
        <w:t>que hayan asesorado en la elaboración del contenido de</w:t>
      </w:r>
      <w:r w:rsidR="00FB161C" w:rsidRPr="001D3C85">
        <w:rPr>
          <w:rFonts w:asciiTheme="majorHAnsi" w:hAnsiTheme="majorHAnsi"/>
        </w:rPr>
        <w:t xml:space="preserve"> términos de referencia o especificaciones técnicas</w:t>
      </w:r>
      <w:r w:rsidR="000C2A7F" w:rsidRPr="001D3C85">
        <w:rPr>
          <w:rFonts w:asciiTheme="majorHAnsi" w:hAnsiTheme="majorHAnsi"/>
        </w:rPr>
        <w:t>;</w:t>
      </w:r>
    </w:p>
    <w:p w14:paraId="43AE4E7E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declarado disolución o quiebra;</w:t>
      </w:r>
    </w:p>
    <w:p w14:paraId="11061CA1" w14:textId="77777777" w:rsidR="00617F40" w:rsidRPr="001D3C85" w:rsidRDefault="0016500F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</w:t>
      </w:r>
      <w:r w:rsidR="00617F40" w:rsidRPr="001D3C85">
        <w:rPr>
          <w:rFonts w:asciiTheme="majorHAnsi" w:hAnsiTheme="majorHAnsi"/>
        </w:rPr>
        <w:t xml:space="preserve"> t</w:t>
      </w:r>
      <w:r w:rsidRPr="001D3C85">
        <w:rPr>
          <w:rFonts w:asciiTheme="majorHAnsi" w:hAnsiTheme="majorHAnsi"/>
        </w:rPr>
        <w:t>engo</w:t>
      </w:r>
      <w:r w:rsidR="00617F40" w:rsidRPr="001D3C85">
        <w:rPr>
          <w:rFonts w:asciiTheme="majorHAnsi" w:hAnsiTheme="majorHAnsi"/>
        </w:rPr>
        <w:t xml:space="preserve"> vinculación</w:t>
      </w:r>
      <w:r w:rsidR="00AD67B4" w:rsidRPr="001D3C85">
        <w:rPr>
          <w:rFonts w:asciiTheme="majorHAnsi" w:hAnsiTheme="majorHAnsi"/>
        </w:rPr>
        <w:t xml:space="preserve">, </w:t>
      </w:r>
      <w:r w:rsidR="00617F40" w:rsidRPr="001D3C85">
        <w:rPr>
          <w:rFonts w:asciiTheme="majorHAnsi" w:hAnsiTheme="majorHAnsi"/>
        </w:rPr>
        <w:t>matrimonial o de parentesco con la MAE</w:t>
      </w:r>
      <w:r w:rsidR="00AD67B4" w:rsidRPr="001D3C85">
        <w:rPr>
          <w:rFonts w:asciiTheme="majorHAnsi" w:hAnsiTheme="majorHAnsi"/>
        </w:rPr>
        <w:t xml:space="preserve">, ni los representantes legales, accionistas o socios controladores </w:t>
      </w:r>
      <w:r w:rsidR="00617F40" w:rsidRPr="001D3C85">
        <w:rPr>
          <w:rFonts w:asciiTheme="majorHAnsi" w:hAnsiTheme="majorHAnsi"/>
        </w:rPr>
        <w:t>, has</w:t>
      </w:r>
      <w:bookmarkStart w:id="0" w:name="_GoBack"/>
      <w:bookmarkEnd w:id="0"/>
      <w:r w:rsidR="00617F40" w:rsidRPr="001D3C85">
        <w:rPr>
          <w:rFonts w:asciiTheme="majorHAnsi" w:hAnsiTheme="majorHAnsi"/>
        </w:rPr>
        <w:t>ta el tercer grado de consanguinidad y segundo de afinidad, conforme con lo establecido por el Código de Familia;</w:t>
      </w:r>
    </w:p>
    <w:p w14:paraId="328512B2" w14:textId="77777777" w:rsidR="00FB161C" w:rsidRPr="001D3C85" w:rsidRDefault="00FB161C" w:rsidP="00F9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afinidad hasta 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14:paraId="362B1812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ex servidor público que ejerció funciones en la entidad convocante, hasta un (1) año antes de la publicación</w:t>
      </w:r>
      <w:r w:rsidR="00AD67B4" w:rsidRPr="001D3C85">
        <w:rPr>
          <w:rFonts w:asciiTheme="majorHAnsi" w:hAnsiTheme="majorHAnsi"/>
        </w:rPr>
        <w:t xml:space="preserve"> de la convocatoria; </w:t>
      </w:r>
    </w:p>
    <w:p w14:paraId="2E47497A" w14:textId="77777777" w:rsidR="00FB161C" w:rsidRPr="001D3C85" w:rsidRDefault="00FB161C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servidor público que ejerció funciones en la entidad convocante.</w:t>
      </w:r>
    </w:p>
    <w:p w14:paraId="7FDA861D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desistido de formalizar una contratación mediante un contrato, orden de compra u orden de servicio,</w:t>
      </w:r>
      <w:r w:rsidR="00FB161C" w:rsidRPr="001D3C85">
        <w:rPr>
          <w:rFonts w:asciiTheme="majorHAnsi" w:hAnsiTheme="majorHAnsi"/>
        </w:rPr>
        <w:t xml:space="preserve"> sin justificación alguna.</w:t>
      </w:r>
    </w:p>
    <w:p w14:paraId="7D57FA98" w14:textId="77777777" w:rsidR="00AD67B4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resuelto contrato</w:t>
      </w:r>
      <w:r w:rsidR="00FB161C" w:rsidRPr="001D3C85">
        <w:rPr>
          <w:rFonts w:asciiTheme="majorHAnsi" w:hAnsiTheme="majorHAnsi"/>
        </w:rPr>
        <w:t xml:space="preserve"> por causas atribuibles a mi persona o a mi empresa}{</w:t>
      </w:r>
      <w:r w:rsidR="00AD67B4" w:rsidRPr="001D3C85">
        <w:rPr>
          <w:rFonts w:asciiTheme="majorHAnsi" w:hAnsiTheme="majorHAnsi"/>
        </w:rPr>
        <w:t>;</w:t>
      </w:r>
    </w:p>
    <w:p w14:paraId="3335A75C" w14:textId="77777777" w:rsidR="00F97944" w:rsidRDefault="00156FE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recibo, ni recibiré doble percepción de recursos del Estado durante la vigencia del contrato.</w:t>
      </w:r>
    </w:p>
    <w:p w14:paraId="2C623DEE" w14:textId="77777777" w:rsidR="000C2A7F" w:rsidRDefault="00E8095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F97944">
        <w:rPr>
          <w:rFonts w:asciiTheme="majorHAnsi" w:hAnsiTheme="majorHAnsi"/>
        </w:rPr>
        <w:t xml:space="preserve">Asimismo, </w:t>
      </w:r>
      <w:r w:rsidR="003070D6" w:rsidRPr="00F97944">
        <w:rPr>
          <w:rFonts w:asciiTheme="majorHAnsi" w:hAnsiTheme="majorHAnsi"/>
        </w:rPr>
        <w:t xml:space="preserve">declaro tener </w:t>
      </w:r>
      <w:r w:rsidRPr="00F97944">
        <w:rPr>
          <w:rFonts w:asciiTheme="majorHAnsi" w:hAnsiTheme="majorHAnsi"/>
        </w:rPr>
        <w:t xml:space="preserve">conocimiento del </w:t>
      </w:r>
      <w:r w:rsidR="00F97944" w:rsidRPr="00F97944">
        <w:rPr>
          <w:rFonts w:asciiTheme="majorHAnsi" w:hAnsiTheme="majorHAnsi"/>
          <w:b/>
        </w:rPr>
        <w:t>REGLAMENTO DE CONTRATACIONES DIRECTAS PARA LAS SUBNACIONALES 2021</w:t>
      </w:r>
      <w:r w:rsidRPr="00F97944">
        <w:rPr>
          <w:rFonts w:asciiTheme="majorHAnsi" w:hAnsiTheme="majorHAnsi"/>
        </w:rPr>
        <w:t>.</w:t>
      </w:r>
    </w:p>
    <w:p w14:paraId="4FEE8E34" w14:textId="77777777" w:rsidR="00F97944" w:rsidRDefault="00D9425B" w:rsidP="00D9425B">
      <w:pPr>
        <w:autoSpaceDE w:val="0"/>
        <w:autoSpaceDN w:val="0"/>
        <w:adjustRightInd w:val="0"/>
        <w:spacing w:before="120" w:after="0" w:line="240" w:lineRule="auto"/>
        <w:ind w:left="36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Tarija,       de                      </w:t>
      </w:r>
      <w:proofErr w:type="spellStart"/>
      <w:r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2021</w:t>
      </w:r>
    </w:p>
    <w:p w14:paraId="0DD24A51" w14:textId="77777777"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5779CEB4" w14:textId="77777777"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76FBC1F4" w14:textId="77777777" w:rsidR="00D9425B" w:rsidRDefault="00D9425B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334CA36E" w14:textId="77777777" w:rsidR="00F97944" w:rsidRDefault="00F97944" w:rsidP="00F97944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Nombre(s) y Apellidos(s)</w:t>
      </w:r>
    </w:p>
    <w:p w14:paraId="1E267B1F" w14:textId="77777777" w:rsidR="00F97944" w:rsidRPr="00F97944" w:rsidRDefault="00F97944" w:rsidP="00D87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 w:rsidRPr="00F97944">
        <w:rPr>
          <w:rFonts w:asciiTheme="majorHAnsi" w:hAnsiTheme="majorHAnsi"/>
          <w:b/>
        </w:rPr>
        <w:t>FIRMA</w:t>
      </w:r>
    </w:p>
    <w:sectPr w:rsidR="00F97944" w:rsidRPr="00F97944" w:rsidSect="00F97944">
      <w:headerReference w:type="default" r:id="rId7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6118" w14:textId="77777777" w:rsidR="00E14534" w:rsidRDefault="00E14534" w:rsidP="00FD2146">
      <w:pPr>
        <w:spacing w:after="0" w:line="240" w:lineRule="auto"/>
      </w:pPr>
      <w:r>
        <w:separator/>
      </w:r>
    </w:p>
  </w:endnote>
  <w:endnote w:type="continuationSeparator" w:id="0">
    <w:p w14:paraId="6FA65729" w14:textId="77777777" w:rsidR="00E14534" w:rsidRDefault="00E14534" w:rsidP="00FD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2BE20" w14:textId="77777777" w:rsidR="00E14534" w:rsidRDefault="00E14534" w:rsidP="00FD2146">
      <w:pPr>
        <w:spacing w:after="0" w:line="240" w:lineRule="auto"/>
      </w:pPr>
      <w:r>
        <w:separator/>
      </w:r>
    </w:p>
  </w:footnote>
  <w:footnote w:type="continuationSeparator" w:id="0">
    <w:p w14:paraId="288FB646" w14:textId="77777777" w:rsidR="00E14534" w:rsidRDefault="00E14534" w:rsidP="00FD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4C95" w14:textId="77777777" w:rsidR="00FD2146" w:rsidRPr="00FD2146" w:rsidRDefault="00FD2146" w:rsidP="00FD2146">
    <w:pPr>
      <w:pStyle w:val="Encabezado"/>
      <w:jc w:val="right"/>
      <w:rPr>
        <w:color w:val="AEAAAA" w:themeColor="background2" w:themeShade="BF"/>
      </w:rPr>
    </w:pPr>
    <w:r w:rsidRPr="00FD2146">
      <w:rPr>
        <w:color w:val="AEAAAA" w:themeColor="background2" w:themeShade="BF"/>
      </w:rPr>
      <w:t>(FORM 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500F"/>
    <w:rsid w:val="001D3C85"/>
    <w:rsid w:val="002E5C14"/>
    <w:rsid w:val="003070D6"/>
    <w:rsid w:val="00373453"/>
    <w:rsid w:val="00545A27"/>
    <w:rsid w:val="00617F40"/>
    <w:rsid w:val="00684D23"/>
    <w:rsid w:val="0073128C"/>
    <w:rsid w:val="0088252A"/>
    <w:rsid w:val="00916EBE"/>
    <w:rsid w:val="00924D8E"/>
    <w:rsid w:val="009F017B"/>
    <w:rsid w:val="00AD67B4"/>
    <w:rsid w:val="00B11CF7"/>
    <w:rsid w:val="00B45E71"/>
    <w:rsid w:val="00B843BC"/>
    <w:rsid w:val="00BA6F38"/>
    <w:rsid w:val="00D87979"/>
    <w:rsid w:val="00D9425B"/>
    <w:rsid w:val="00E14534"/>
    <w:rsid w:val="00E80954"/>
    <w:rsid w:val="00F97944"/>
    <w:rsid w:val="00FB161C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3CAC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46"/>
  </w:style>
  <w:style w:type="paragraph" w:styleId="Piedepgina">
    <w:name w:val="footer"/>
    <w:basedOn w:val="Normal"/>
    <w:link w:val="Piedepgina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Maria Jose Koria Vacaflor</cp:lastModifiedBy>
  <cp:revision>3</cp:revision>
  <cp:lastPrinted>2020-02-28T02:43:00Z</cp:lastPrinted>
  <dcterms:created xsi:type="dcterms:W3CDTF">2021-01-27T17:06:00Z</dcterms:created>
  <dcterms:modified xsi:type="dcterms:W3CDTF">2021-03-18T15:16:00Z</dcterms:modified>
</cp:coreProperties>
</file>